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8:37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, 8 ου ο 01 Π Α 1114382 ΕΞ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016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2"/>
        <w:gridCol w:w="2191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 νση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αρ Σ ία 10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01 84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πίρ πι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 Τ αο σογ 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ωνο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10- 9. 7.475 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AX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10- 9. 7.477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m il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b rbila 2 y f is o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u w:val="single" w:color="000000"/>
                <w:lang w:val="el" w:eastAsia="el"/>
              </w:rPr>
              <w:t>s s l 2 y f is o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ΟΣ</w:t>
      </w:r>
      <w:r>
        <w:rPr>
          <w:b/>
          <w:bCs/>
          <w:lang w:val="el" w:eastAsia="el"/>
        </w:rPr>
        <w:t xml:space="preserve">ν α φέρειε </w:t>
      </w:r>
      <w:r>
        <w:rPr>
          <w:b/>
          <w:bCs/>
          <w:i/>
          <w:iCs/>
          <w:lang w:val="el" w:eastAsia="el"/>
        </w:rPr>
        <w:t>εν μέ τ τ δ τά τ υς</w:t>
      </w:r>
      <w:r>
        <w:rPr>
          <w:b/>
          <w:bCs/>
          <w:u w:val="single"/>
          <w:lang w:val="el" w:eastAsia="el"/>
        </w:rPr>
        <w:t xml:space="preserve">ι </w:t>
      </w:r>
      <w:r>
        <w:rPr>
          <w:b/>
          <w:bCs/>
          <w:u w:val="single"/>
          <w:lang w:val="el" w:eastAsia="el"/>
        </w:rPr>
        <w:t>:</w:t>
      </w:r>
      <w:r>
        <w:rPr>
          <w:b/>
          <w:bCs/>
          <w:lang w:val="el" w:eastAsia="el"/>
        </w:rPr>
        <w:t>Δ.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Μ</w:t>
      </w:r>
      <w:r>
        <w:rPr>
          <w:b/>
          <w:bCs/>
          <w:lang w:val="el" w:eastAsia="el"/>
        </w:rPr>
        <w:t xml:space="preserve">ωδ ποί Δεσμ κών Δα μο κών φο ώ ς ρ ζ υμε τι, ν ρ ε τ α κ ακ ύ ν κή η ία </w:t>
      </w:r>
      <w:r>
        <w:rPr>
          <w:b/>
          <w:bCs/>
          <w:lang w:val="el" w:eastAsia="el"/>
        </w:rPr>
        <w:t xml:space="preserve">ω κ ι μένος να α </w:t>
      </w:r>
      <w:r>
        <w:rPr>
          <w:b/>
          <w:bCs/>
          <w:lang w:val="el" w:eastAsia="el"/>
        </w:rPr>
        <w:t xml:space="preserve">ε νο τ κ ε γρα ν ασικών τ ι ίων ν τ ν </w:t>
      </w:r>
      <w:r>
        <w:rPr>
          <w:b/>
          <w:bCs/>
          <w:lang w:val="el" w:eastAsia="el"/>
        </w:rPr>
        <w:t xml:space="preserve">ευ κ ν Δ μο γ κ ροφ ρ ών </w:t>
      </w:r>
      <w:r>
        <w:rPr>
          <w:b/>
          <w:bCs/>
          <w:lang w:val="el" w:eastAsia="el"/>
        </w:rPr>
        <w:t xml:space="preserve">ου σε η κη α τά 0 0 15 ν δ κό πορ ματο ποί ς α ικ ι ποι ται δ α τ α . κ κο οίη η α τ έ γίν μ σκ ό νσ σο ν ν α ν π ν ν ποδ ι ρο κ μ ζ μ .Δ , ρ ση υ τ </w:t>
      </w:r>
      <w:r>
        <w:rPr>
          <w:b/>
          <w:bCs/>
          <w:lang w:val="el" w:eastAsia="el"/>
        </w:rPr>
        <w:t>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4.1 </w:t>
      </w:r>
      <w:r>
        <w:rPr>
          <w:b/>
          <w:bCs/>
          <w:lang w:val="el" w:eastAsia="el"/>
        </w:rPr>
        <w:t xml:space="preserve">υ ΕΔ θ ς ι τ υ δ ύμ υ κ δ ύ πορ μα ς στ </w:t>
      </w:r>
      <w:r>
        <w:rPr>
          <w:b/>
          <w:bCs/>
          <w:lang w:val="el" w:eastAsia="el"/>
        </w:rPr>
        <w:t xml:space="preserve">έσ 3 </w:t>
      </w:r>
      <w:r>
        <w:rPr>
          <w:b/>
          <w:bCs/>
          <w:lang w:val="el" w:eastAsia="el"/>
        </w:rPr>
        <w:t>τ έ ση ν ι ν μ ν ορ ν ν φορ κά ς .Δ Π ο ν θεί πό κ ν α ία πορ μα ο φορ ύν θώ ι υ κού τ ς πο ο ς τ τα σσον ι ε ν πο υτ ιδ ώ ι ι ν α κα ία ν σμ σο φορ ν έ ρ ή δ σμ κ τ ξ τ ν ε πορ μάτ ν ά σ ι ε ρό ασ τ ν α όρ τ ε σμ τά ξ ι ι α μο γ ο ώς ι ε κ νση ν υνα σ όμ ν α κα ία υμπ ση έ η 3 υ Ε δ πορ μά ν πιση α ν υμ , γω υμπ ρ σμ ν αίσθ ν πιστ κών ι ίω τ ς δό . .Π ο φορ ύν τ πορ κό πόρ , ως ων μ α ι ύν ι ύ υ γ π , ω γρα ίες ν ρ έ ν ς εν ν γ φε ι ν μία ι ι ά ι ία υ ι ύν ς υ και ύ τ Δ.Δ Π γ ε ι ρ θμ ς .Δ , ε ο ς σ ος δ κός πορ μα ς κ θ ς ι η π γρα τ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υ ρο σί υ πορ κο πορ υ φό ου ε έ ι υ ίν κε ι α ορ οιηθ ν ν πε θ ν ι ε τ ν α ύ υ α υς σ ο κον μ κού ορ ς, ω α θ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□ </w:t>
      </w:r>
      <w:r>
        <w:rPr>
          <w:b/>
          <w:bCs/>
          <w:lang w:val="el" w:eastAsia="el"/>
        </w:rPr>
        <w:t xml:space="preserve">Υπηρεσίες για Υπαλλήλους - EBTI: </w:t>
      </w:r>
      <w:r>
        <w:rPr>
          <w:b/>
          <w:bCs/>
          <w:u w:val="single"/>
          <w:lang w:val="el" w:eastAsia="el"/>
        </w:rPr>
        <w:t xml:space="preserve">tp :/ po al.ggp .gs s po al/ ge po al/ C S ti r n t/s r c ?serid=1 52090 &amp; dr s eID 1000 983 </w:t>
      </w:r>
      <w:r>
        <w:rPr>
          <w:b/>
          <w:bCs/>
          <w:lang w:val="el" w:eastAsia="el"/>
        </w:rPr>
        <w:t>ν ν τ στότο ο ου π θ ν ι ποκ στι τ υ ν α ύ π υς τ α κ α ύ n r n t ι ν ρ ίν κας δ ποί η ν .Δ Π ου ε βάν ς τ φίε ν ν ν θώ ι πορ κ ν μ σί υ ν α ρό β η ι ία ν στοι .Δ , ση ν ρ θμ ν φορ ς α ρέ ε ν ι α ο Β .Ε ι πή υρ πα σ α .Δ Π πό υς μ ς ύμφ ν ε ρ θ. Δ Θ Α 11 32 Ξ2016 ΕΜ φό μ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□ </w:t>
      </w:r>
      <w:r>
        <w:rPr>
          <w:b/>
          <w:bCs/>
          <w:lang w:val="el" w:eastAsia="el"/>
        </w:rPr>
        <w:t>Οικονομικοί Φορείς - EBTI: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tp :/ po al.gs s.gr/p r al/ ge/po a / CIS t/ er ic s?ser d 10 82270 dr seeID 1000 980 </w:t>
      </w:r>
      <w:r>
        <w:rPr>
          <w:b/>
          <w:bCs/>
          <w:lang w:val="el" w:eastAsia="el"/>
        </w:rPr>
        <w:t xml:space="preserve">ν ν στό πο ου π θ νετ ι τ ς ι ν μ κούς ορ n er t ν πα φθε πό ν ίν κ δ ποί η ν .Δ Π ι ωτ φί ν ρο ν ι π ρ κή ς ν μ σί α ρό ασ ν σ ι .Δ φάν σ ν ν τ ι ίων α ό ια η ε ση ν ρ θμ ν φορ ς α ρέπ ν ι α κτ ακ άσ μ ν .Ε ι πή Α ζ η φο ώ α .Δ Π . </w:t>
      </w:r>
      <w:r>
        <w:rPr>
          <w:b/>
          <w:bCs/>
          <w:u w:val="single"/>
          <w:lang w:val="el" w:eastAsia="el"/>
        </w:rPr>
        <w:t>tp / .eu p .eu ta tion u tom dds2 e ti</w:t>
      </w:r>
      <w:r>
        <w:rPr>
          <w:b/>
          <w:bCs/>
          <w:lang w:val="el" w:eastAsia="el"/>
        </w:rPr>
        <w:t xml:space="preserve"> ς π υ ί υμε . .Π ν ι τ έ Δ ι αρ ό ι ο τ , ό α </w:t>
      </w:r>
      <w:r>
        <w:rPr>
          <w:b/>
          <w:bCs/>
          <w:lang w:val="el" w:eastAsia="el"/>
        </w:rPr>
        <w:t xml:space="preserve">κ ο ο </w:t>
      </w:r>
      <w:r>
        <w:rPr>
          <w:b/>
          <w:bCs/>
          <w:lang w:val="el" w:eastAsia="el"/>
        </w:rPr>
        <w:t xml:space="preserve">ρό ωπο ου ν φε ι ε υτ ι α πορ ματα </w:t>
      </w:r>
      <w:r>
        <w:rPr>
          <w:b/>
          <w:bCs/>
          <w:lang w:val="el" w:eastAsia="el"/>
        </w:rPr>
        <w:t xml:space="preserve">ομο ό </w:t>
      </w:r>
      <w:r>
        <w:rPr>
          <w:b/>
          <w:bCs/>
          <w:lang w:val="el" w:eastAsia="el"/>
        </w:rPr>
        <w:t xml:space="preserve">ε υτ ου γρά ον ι τ ν στοι ο ι δια πορ κ ν μ σί θ ε πτ ση δ α η κ ι ύ ρό ω α ι πορ ματα μ δ ανο ο ό π ε υτ ου ν γ ον ι ε α .Δ Π , γ . .Π π ρ ιμ ποι ται ση ν υ ι ν ε ε πτ ση ό ς </w:t>
      </w:r>
      <w:r>
        <w:rPr>
          <w:b/>
          <w:bCs/>
          <w:lang w:val="el" w:eastAsia="el"/>
        </w:rPr>
        <w:t xml:space="preserve">οή ημα </w:t>
      </w:r>
      <w:r>
        <w:rPr>
          <w:b/>
          <w:bCs/>
          <w:lang w:val="el" w:eastAsia="el"/>
        </w:rPr>
        <w:t>α ρ ην α α μο γ ο ι σμ κ τά ξ ν τ ν ζ μ ν ε πορ μάτων.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 Ο Σ Ε Τ Δ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ΙΝΑΚ ΑΝ ΜΗ ΠΟΔ Γ Α Κ ΙΝΟ Ο ΗΣΗ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 xml:space="preserve">Λ Υ.Τ τ ικ κ Θε / κ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>.Δ Ο.Ε ε ική π εσί κ Περιφ κές Δ/ εις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 xml:space="preserve">η Ε ω ερικ Ελ γχ Αθή εσ/ κ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>ε κ η ίο ο ρά ο η χ δια μ π στή ιξ ργα τη ίω η κ εχ κ λ ίο Α σόχ 6, 15 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θή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 xml:space="preserve">μπορικ ομ κ μ λ ια θη ειρα ώ εσσα κ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 xml:space="preserve">π γ ικ ο εχ κ π μ λ ή ια θη ειρ ώ εσσα κ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 xml:space="preserve">εσμ ς Ελ ομ ( φώ ς 5, 105 57 Αθή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 xml:space="preserve">θ κ μοσ ία λ κ μπορίο ητ οπ λ ως 2, 056 θή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 xml:space="preserve">εσμ ς Β ομ Ελ ος ( Μοριχό ο 1, 54625 Θεσ/ κ </w:t>
      </w:r>
      <w:r>
        <w:rPr>
          <w:b/>
          <w:bCs/>
          <w:lang w:val="el" w:eastAsia="el"/>
        </w:rPr>
        <w:t xml:space="preserve">0. </w:t>
      </w:r>
      <w:r>
        <w:rPr>
          <w:b/>
          <w:bCs/>
          <w:lang w:val="el" w:eastAsia="el"/>
        </w:rPr>
        <w:t xml:space="preserve">εσμ ς Εξ ωγέω Β Ελ ος ( λ Μοριχόβ 1, 546 25 Θεσ/ κ </w:t>
      </w:r>
      <w:r>
        <w:rPr>
          <w:b/>
          <w:bCs/>
          <w:lang w:val="el" w:eastAsia="el"/>
        </w:rPr>
        <w:t xml:space="preserve">1. </w:t>
      </w:r>
      <w:r>
        <w:rPr>
          <w:b/>
          <w:bCs/>
          <w:lang w:val="el" w:eastAsia="el"/>
        </w:rPr>
        <w:t xml:space="preserve">λ γοι Εκ ε στώ Αθή Πειρα Θεσ/ κ </w:t>
      </w:r>
      <w:r>
        <w:rPr>
          <w:b/>
          <w:bCs/>
          <w:lang w:val="el" w:eastAsia="el"/>
        </w:rPr>
        <w:t xml:space="preserve">2. </w:t>
      </w:r>
      <w:r>
        <w:rPr>
          <w:b/>
          <w:bCs/>
          <w:lang w:val="el" w:eastAsia="el"/>
        </w:rPr>
        <w:t>.Ε.Τ Α.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.Ε Τ.Α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4. κ τ ιστικ ρ μήμ ξ τερικο μπορίο ειρα ώ 6 </w:t>
      </w:r>
      <w:r>
        <w:rPr>
          <w:b/>
          <w:bCs/>
          <w:u w:val="single"/>
          <w:lang w:val="el" w:eastAsia="el"/>
        </w:rPr>
        <w:t>Επ τώ 185 10</w:t>
      </w:r>
      <w:r>
        <w:rPr>
          <w:b/>
          <w:bCs/>
          <w:lang w:val="el" w:eastAsia="el"/>
        </w:rPr>
        <w:t xml:space="preserve"> ειρα ά </w:t>
      </w:r>
      <w:r>
        <w:rPr>
          <w:b/>
          <w:bCs/>
          <w:u w:val="single"/>
          <w:lang w:val="el" w:eastAsia="el"/>
        </w:rPr>
        <w:t xml:space="preserve">5. </w:t>
      </w:r>
      <w:r>
        <w:rPr>
          <w:b/>
          <w:bCs/>
          <w:u w:val="single"/>
          <w:lang w:val="el" w:eastAsia="el"/>
        </w:rPr>
        <w:t>α λ ος λ γος</w:t>
      </w:r>
      <w:r>
        <w:rPr>
          <w:b/>
          <w:bCs/>
          <w:lang w:val="el" w:eastAsia="el"/>
        </w:rPr>
        <w:t xml:space="preserve"> φοδιαστώ λ ίω Λο οβίκ , 853 </w:t>
      </w:r>
      <w:r>
        <w:rPr>
          <w:b/>
          <w:bCs/>
          <w:u w:val="single"/>
          <w:lang w:val="el" w:eastAsia="el"/>
        </w:rPr>
        <w:t xml:space="preserve">ειρα ά </w:t>
      </w:r>
      <w:r>
        <w:rPr>
          <w:b/>
          <w:bCs/>
          <w:u w:val="single"/>
          <w:lang w:val="el" w:eastAsia="el"/>
        </w:rPr>
        <w:t xml:space="preserve">ΤΕ Κ Δ ΑΝ </w:t>
      </w:r>
      <w:r>
        <w:rPr>
          <w:b/>
          <w:bCs/>
          <w:u w:val="single"/>
          <w:lang w:val="el" w:eastAsia="el"/>
        </w:rPr>
        <w:t>. ραφείο ε Γραμ</w:t>
      </w:r>
      <w:r>
        <w:rPr>
          <w:b/>
          <w:bCs/>
          <w:lang w:val="el" w:eastAsia="el"/>
        </w:rPr>
        <w:t xml:space="preserve"> έα σίω Εσόδ </w:t>
      </w:r>
      <w:r>
        <w:rPr>
          <w:b/>
          <w:bCs/>
          <w:u w:val="single"/>
          <w:lang w:val="el" w:eastAsia="el"/>
        </w:rPr>
        <w:t>. ραφείο κα Γε Δ/ ι</w:t>
      </w:r>
      <w:r>
        <w:rPr>
          <w:b/>
          <w:bCs/>
          <w:lang w:val="el" w:eastAsia="el"/>
        </w:rPr>
        <w:t xml:space="preserve">ας Τελ ίω &amp; Ε. .Κ </w:t>
      </w:r>
      <w:r>
        <w:rPr>
          <w:b/>
          <w:bCs/>
          <w:u w:val="single"/>
          <w:lang w:val="el" w:eastAsia="el"/>
        </w:rPr>
        <w:t>. εις Τελ Δ α ικ ι</w:t>
      </w:r>
      <w:r>
        <w:rPr>
          <w:b/>
          <w:bCs/>
          <w:lang w:val="el" w:eastAsia="el"/>
        </w:rPr>
        <w:t xml:space="preserve">ώ Σ ΕΠ ΦΚ ΦΠ λ Τελ ίο Δ /Β </w:t>
      </w:r>
      <w:r>
        <w:rPr>
          <w:b/>
          <w:bCs/>
          <w:u w:val="single"/>
          <w:lang w:val="el" w:eastAsia="el"/>
        </w:rPr>
        <w:t>. η ΤΟ : Τμ</w:t>
      </w:r>
      <w:r>
        <w:rPr>
          <w:b/>
          <w:bCs/>
          <w:lang w:val="el" w:eastAsia="el"/>
        </w:rPr>
        <w:t xml:space="preserve"> α Α, Γ, Δ . ραφείο Ε ρωσ κ Πλ οφ ρηση Πο τώ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