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NCY 3:48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θή , 6 υγ ο 016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 Π τ. ΤΟ Α 1125504 Ε 2016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Ν. Ι ΟΝΟΜ. ΑΘΕ Τ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 </w:t>
      </w:r>
      <w:r>
        <w:rPr>
          <w:sz w:val="30"/>
          <w:szCs w:val="30"/>
          <w:vertAlign w:val="superscript"/>
          <w:lang w:val="el" w:eastAsia="el"/>
        </w:rPr>
        <w:t>.</w:t>
      </w:r>
      <w:r>
        <w:rPr>
          <w:lang w:val="el" w:eastAsia="el"/>
        </w:rPr>
        <w:t xml:space="preserve"> νσ α Σ ρβ ας 10 01 84 Αθήνα . Λύτρ η φ ν 10 69.87.480 10 69.87.489 ail r 001. ef i o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ΡΟ ελων ια ές Π ριφ ρ ιε α ά εση ενημέ σ των Τελ ν ίων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ρμο ό η ά το ς ΟΙ ως Πίν κα Δ ανο ή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ΕΜ </w:t>
      </w:r>
      <w:r>
        <w:rPr>
          <w:lang w:val="el" w:eastAsia="el"/>
        </w:rPr>
        <w:t>οιν η η τε στικής πό σης ριθ. 016/1 60 η ιτρ ής α η ερ τ σ η αδικασίας ατ ω πιδ ή ων ις ισαγωγ ς βρ κίου αι σ πο ρ ς ατ γωγ ο ρ ία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αρ θ. π τ. 17 Ε 01313 2013/04 4.2013 Υ Ο ς ο ν ο με, α νημέ σ αι φ ρμο τε στική πό ση ριθ 01 60 η ιτρ ής ο ο εύθη η ίσ η ε δ η ιρά 15/ 0 201 αι </w:t>
      </w:r>
      <w:r>
        <w:rPr>
          <w:b/>
          <w:bCs/>
          <w:lang w:val="el" w:eastAsia="el"/>
        </w:rPr>
        <w:t xml:space="preserve">σ ει ό 1 01 </w:t>
      </w:r>
      <w:r>
        <w:rPr>
          <w:lang w:val="el" w:eastAsia="el"/>
        </w:rPr>
        <w:t xml:space="preserve">μφ ν ε ο </w:t>
      </w:r>
      <w:r>
        <w:rPr>
          <w:b/>
          <w:bCs/>
          <w:u w:val="single"/>
          <w:lang w:val="el" w:eastAsia="el"/>
        </w:rPr>
        <w:t>ε ών τ</w:t>
      </w:r>
      <w:r>
        <w:rPr>
          <w:b/>
          <w:bCs/>
          <w:lang w:val="el" w:eastAsia="el"/>
        </w:rPr>
        <w:t>αδικασία ατ ων πιδ ή ων ο φο ις ισαγω ς βρ κίου αι σ πο ρ ς ατ γωγ ο ρ ία ο ατ τ σσ α πί ο αρό ο ς ωδ κ ς 302 0, 302 5 0, 303 4 0, 303 9 5, 304 9 0 αι 304 89 90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ό ιν των αν τέρω, παρ κα ν α: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ρ ά ενο ων ελων ια ών ερ φ ρειών α η νημέ σ ω ελων ίων δ κα ο ς το ς καια ελων ία ισα γ ντικα στήσο ν ε το απο ελλ ενο φύλ λλο 1 το ί κα ρ ό ων α α α εξ γετα υνα ντιν ά πιν αντεπιδότησης και να αντικαταστήσουν τα επόμενα(σχετική)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ν μένα</w:t>
      </w:r>
      <w:r>
        <w:rPr>
          <w:b/>
          <w:bCs/>
          <w:lang w:val="el" w:eastAsia="el"/>
        </w:rPr>
        <w:t xml:space="preserve"> : </w:t>
      </w:r>
      <w:r>
        <w:rPr>
          <w:b/>
          <w:bCs/>
          <w:lang w:val="el" w:eastAsia="el"/>
        </w:rPr>
        <w:t>σελίδ 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ΚΡ Ε Ν Ρ Φ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ΑΡΑΣΚΕ ΗΜΕ 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ΚΑΣ Δ Ν 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ΠΟΔΕ ΤΕ Α ΚΟ ΝΟ Η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 xml:space="preserve">ΕΛ.Υ Τ Αττική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ΕΛ.Υ Τ Θ σ/ν κη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Δ/νσ Ηλ κτ κ ελων ίου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νσ Ε ιθεώρ Υ ηρεσ 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Π ερ φ ρεια ές Ο κο ικές Ε ιθεωρ ις ( ς το ς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Υπο ρ ίο Αν πτυξ Αν α ν σ ικότητας -Γεν. Δ νσ Δ εθνο ς ικ.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Πολιτικής- Δ/νση Καθεστώτων Εισαγωγών - Εξαγωγών Εμπορικής Άμυνας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ν. Χ είο ο Κρ τ ς - Δ/ νσ Χ ικο εχ κή Δ σμολογίου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Σύν σμ Ε ν Βι η άνων - Ξενο ν 5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Σύν σμ Ε πο κών Αν ιπρ πων Ελλάδος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0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>ε ρ κή ΄ σ Ε ιμελ η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μο α Ε τε ν ών Ε δος - Τσ μ δο 38 Π ιραιά </w:t>
      </w:r>
      <w:r>
        <w:rPr>
          <w:b/>
          <w:bCs/>
          <w:lang w:val="el" w:eastAsia="el"/>
        </w:rPr>
        <w:t xml:space="preserve">2. </w:t>
      </w:r>
      <w:r>
        <w:rPr>
          <w:b/>
          <w:bCs/>
          <w:lang w:val="el" w:eastAsia="el"/>
        </w:rPr>
        <w:t>λ Ε τε ν σ ν Αθή ς ειρ ιά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3. λ Ε τε ν σ ν Θ σ/ν κη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u w:val="single"/>
          <w:lang w:val="el" w:eastAsia="el"/>
        </w:rPr>
        <w:t>Τ ΙΚΗ Δ Ν 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φείο ν. Γ μ α έα Δ ο ων 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 xml:space="preserve">φείο ν. Δ ντη Τε ν ίων &amp; Ε Φ.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νσ ις : ελ. αδικασιών Τ.Ε.Π., Ε .Κ ΦΠ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4. Δ/νση Διεθνών Οικονομικών Σχέσεων - Τμήμα Β' : Τελωνειακών Θεμάτων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νσ Δ Θ Τ.Ο Κ. : </w:t>
      </w:r>
      <w:r>
        <w:rPr>
          <w:b/>
          <w:bCs/>
          <w:lang w:val="el" w:eastAsia="el"/>
        </w:rPr>
        <w:t xml:space="preserve">α. </w:t>
      </w:r>
      <w:r>
        <w:rPr>
          <w:b/>
          <w:bCs/>
          <w:lang w:val="el" w:eastAsia="el"/>
        </w:rPr>
        <w:t>Γραφείο Π σ α έν Δ νσ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β. </w:t>
      </w:r>
      <w:r>
        <w:rPr>
          <w:b/>
          <w:bCs/>
          <w:lang w:val="el" w:eastAsia="el"/>
        </w:rPr>
        <w:t>Τμή α α Α΄ ΄, Γ', Δ'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