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ΠΗ-Μ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Ο 1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ο τ ε αν ΕΕ) ρι τ ο ή ο ά λη η πο ν λη ης ο έ σ έ αρ γωγ α ωγ ων τ ε ό α Ε φ ά γωγέ ω τ ϊκών ν ρυ λλι ο υ τ ου ι σ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δη αδ υ ελών ατ γω ή ρ α ή ρ τ ς Κ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 xml:space="preserve">αρ ρωτ Ε 0 2 Υ Ο α ο ο ού ια ωση α α ή </w:t>
      </w:r>
      <w:r>
        <w:rPr>
          <w:b/>
          <w:bCs/>
          <w:lang w:val="el" w:eastAsia="el"/>
        </w:rPr>
        <w:t xml:space="preserve">α ό ιθ. ς τ οπ ς ς γούσ υ </w:t>
      </w:r>
      <w:r>
        <w:rPr>
          <w:lang w:val="el" w:eastAsia="el"/>
        </w:rPr>
        <w:t xml:space="preserve">ε ί η σε ρά 2 αι </w:t>
      </w:r>
      <w:r>
        <w:rPr>
          <w:b/>
          <w:bCs/>
          <w:lang w:val="el" w:eastAsia="el"/>
        </w:rPr>
        <w:t xml:space="preserve">σχύε </w:t>
      </w:r>
      <w:r>
        <w:rPr>
          <w:lang w:val="el" w:eastAsia="el"/>
        </w:rPr>
        <w:t>ων ο ο ν κα ε π ν λη ης ο έ σ ι ε ες ρό κωδ ο i ι Β τ τ ν α τ ω, αρ κα ο ι : ι ρ στ ων κών ερ ε ε ν ι ωση ν ων ν α ς κ ε ων γ γής ν ατ σ ύ λ , 1 αι α α ο λ υ ρ θμ ύ λ α α τ κα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τ ν ο ό ε σ ν μ κ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 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Ε ιθεώρ Υ ηρεσ ών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