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Ε Η Ν ΟΔ Ν Ι Η Η Ν . η σό α 6 . ι 1 2 ρο ορί τ. ς, τ ς λ ν 7 1 3 1 6468 7 a </w:t>
      </w:r>
      <w:r>
        <w:rPr>
          <w:lang w:val="el" w:eastAsia="el"/>
        </w:rPr>
        <w:t xml:space="preserve">c h l o @g .r </w:t>
      </w:r>
      <w:r>
        <w:rPr>
          <w:b/>
          <w:bCs/>
          <w:lang w:val="el" w:eastAsia="el"/>
        </w:rPr>
        <w:t xml:space="preserve">ιν π ίηση ι ε ν ρ 1 ο 3 0 0 6 Σ τήμ γ ση α ν ω σ η ί 0 4 9 γ ση α ν ύ ε ν λ ά » 7 ης Ε 1 1 7 Ε 2 1 1 3 χε ι ο ρο ι οϋ θ ε ι ε ι ι ην α αβή ερ ασ α ξ π ιε τω ν ην α ω υ ύ </w:t>
      </w:r>
      <w:r>
        <w:rPr>
          <w:lang w:val="el" w:eastAsia="el"/>
        </w:rPr>
        <w:t xml:space="preserve">ς οι π ι ύ ε, ι ενημέρ σ αι φ ρ ογή ) άρθ 61 υ 3 0 0 6 η οσι ύ η ε το 7 ς και ν ρ . 1 1 7 ΕΞ 0 6 1 0 6 </w:t>
      </w:r>
      <w:r>
        <w:rPr>
          <w:i/>
          <w:iCs/>
          <w:lang w:val="el" w:eastAsia="el"/>
        </w:rPr>
        <w:t>ι έσ ι α ι ια ι ν α α α ξ ποι ι ν ω ή ιύ ι πο ύσι α πιν α α κε τ . α ν λ ή υς ν .</w:t>
      </w:r>
      <w:r>
        <w:rPr>
          <w:lang w:val="el" w:eastAsia="el"/>
        </w:rPr>
        <w:t xml:space="preserve"> π ί η οσι ύ η ε το 3 5 ΥΩΦ ) αι χύ ι π η οσί υ ή ς 2 ε ν π αξ εβαί ς ς ρ σης ν θ σμιών βλέπ ν ι ι ρ μέν ς μί εις υ ς π ι εί ς ετ βατ ές ι τ ξ ι υ ρ ρ 2 υ ς ι τ ξ ς ι π ύ εν ι ξ υ ρ ρ 1 3 0 0 6 ν ατ στ θ κε ρ γρ φος υ ρ ρ υ 1 υ 9 0 0 1 </w:t>
      </w:r>
      <w:r>
        <w:rPr>
          <w:i/>
          <w:iCs/>
          <w:lang w:val="el" w:eastAsia="el"/>
        </w:rPr>
        <w:t>νι ός ε νε ό ια</w:t>
      </w:r>
      <w:r>
        <w:rPr>
          <w:lang w:val="el" w:eastAsia="el"/>
        </w:rPr>
        <w:t xml:space="preserve"> 6 π ύ ί ν ατ στ εί ε ν ρ γρ φο υ ρ ρ υ 3 υ οι π ι θ ς ε ν ρ . 0 0 /000/71 /19 κύ λι της ρ σία ας 3 6 0 5 5 ) βλεπ μέν ς ς ρ γη ης π λλα ής π ν ν ϊ ν ν ρ ρ 0 αι 2 υ ν όγω 9 0 0 1 τ ν υ σι οπ ι ύ τ ι ι ν ρ γωγή ξυ ι 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lang w:val="el" w:eastAsia="el"/>
        </w:rPr>
        <w:t>Αναφορικά με την κοινοποιούμενη Α.Υ.Ο., σημειώνεται κατ’ αρχήν ότι αυτή εξεδόθη κατ’ εξουσιοδότηση των σχετικών διατάξεων του ν. 2960/2001 [άρθρο 91 ( παρ. 3) και άρθρο 83 (παρ. 4)], ως και του ν. 4303/2014 (άρθρο έκτο, παράγραφος 8.3) όπως τροποποιήθηκαν μετά από την εφαρμογή - με τον ν. 4346/2015 - μη μηδενικού συντελεστή Ε.Φ.Κ. στο κρασί ϊν υ ωδι ού 2 4 αι 2 5 αι τα λλα τ ωσ κτ ς π ρ σί και την μπύρα (προϊόντα του κωδικού Σ.Ο. 22.06).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τις ρυθμίσεις της εν λόγω κοινοποιούμενης Α.Υ.Ο. καθορίζονται, κατά τρόπο ολιστικό, οι όροι, οι προϋποθέσεις, οι διατυπώσεις και οι διαδικασίες για την παραλαβή και ατ ρ ασί π ξ π ι ί ν φόρ ν των ών υ ί υ ύ ιες ι υ ι ή αλκοόλη, οίνοι (κωδικός Σ.Ο. 22.04), προϊόντα του κωδικού Σ.Ο. 22.06], είτε τα ενδιαμέσως π ν ατ ρ ασί υ η τα α ρ γα, οι ύ λπ ρ γό εν προϊόντα (υπαγόμενα στον κωδικό Σ.Ο. 22.06), υπόκεινται σε Ε.Φ.Κ. με μη μηδενικό υν λεστή άσει υ 3 6 0 5 π ς ν φέρθ κε ε κοπ ν π τ λεσματ ό λλά υ χ αι υ λι τ λεγχ ν ο ων ρ γωγής υ ύ ξ π ι ν ς ι σφ λι η υ ρ λο ι ού ν ει έν υ αι π ς η ιο ι ών υμφ ρ ν ν αι ν π φυγή ι έν ν ατ στ τ γη ης ν α φερθ ι ώ χετ ών ε ν π λλα ή απ τον ι τ ξ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</w:t>
      </w:r>
      <w:r>
        <w:rPr>
          <w:lang w:val="el" w:eastAsia="el"/>
        </w:rPr>
        <w:t>. Αναφορικά ειδικότερα με την εν λόγω κοινοποιούμενη Α.Υ.Ο., παρά το γεγονός ότι ίι ίρ λεπτ μερ ημ ι ν τ ι τι: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Στο άρθρο 1 αυτής καθορίζεται ο σκοπός, το πεδίο εφαρμογής και οι αρμόδιες αρχές σο ι ν ρ κο ού η η ς ι υ ι ής λ οό ης αι ν οι ν κεί εν ν ε Ε.Φ.Κ., πρώτων υλών που προορίζονται για οξοποίηση, όσο και για την χορήγηση της απαλλαγής από τον Ε.Φ.Κ. Με τις διατάξεις του άρθρου 2 καθορίζονται τα δικαιούχα σωπα ι αβή ι υ ι ής λκο λη ς ξ π ί ση αι ίτ ι ρ ί ι κρ η ν ξ π ι ί ν λο α ε τες ες υ ατ ρ άζον ι αι υγκεκρ έν ν λο α ε ν ετ ξ υ ν υμ ρ αμβάνε ι ι υ ι ή λκο λη εν ε αι ι ϋ θ σεις υ π ι πλη ύ ι γκατ στ σει υ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άση οι ν ν ν όγω ι κρ η, </w:t>
      </w:r>
      <w:r>
        <w:rPr>
          <w:b/>
          <w:bCs/>
          <w:lang w:val="el" w:eastAsia="el"/>
        </w:rPr>
        <w:t xml:space="preserve">αιο Α’ </w:t>
      </w:r>
      <w:r>
        <w:rPr>
          <w:lang w:val="el" w:eastAsia="el"/>
        </w:rPr>
        <w:t>της οι οπ ι ύ εν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φασ ς φορ ξ π ι ί π ί ατ ρ άζον ι ετ ξ ν λλων αι ι υ ι ή λκο λη ν </w:t>
      </w:r>
      <w:r>
        <w:rPr>
          <w:b/>
          <w:bCs/>
          <w:lang w:val="el" w:eastAsia="el"/>
        </w:rPr>
        <w:t xml:space="preserve">άλαιο Β’ </w:t>
      </w:r>
      <w:r>
        <w:rPr>
          <w:lang w:val="el" w:eastAsia="el"/>
        </w:rPr>
        <w:t xml:space="preserve">αν φέρετ ι π κλει τι ά τα ξ π ι ί π ατ ρ άζον ι ο ς τες ες ρ ι ρ , </w:t>
      </w:r>
      <w:r>
        <w:rPr>
          <w:b/>
          <w:bCs/>
          <w:lang w:val="el" w:eastAsia="el"/>
        </w:rPr>
        <w:t xml:space="preserve">ά αιο Γ’ </w:t>
      </w:r>
      <w:r>
        <w:rPr>
          <w:lang w:val="el" w:eastAsia="el"/>
        </w:rPr>
        <w:t>αν φέ τ ι εν ά τι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δ ασί ς αι ι τ σ ι λέγχ υ αθ ς και τι χ ώσ ι ν ξ π 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Με τις διατάξεις του </w:t>
      </w:r>
      <w:r>
        <w:rPr>
          <w:b/>
          <w:bCs/>
          <w:lang w:val="el" w:eastAsia="el"/>
        </w:rPr>
        <w:t xml:space="preserve">κεφαλαίου Α </w:t>
      </w:r>
      <w:r>
        <w:rPr>
          <w:lang w:val="el" w:eastAsia="el"/>
        </w:rPr>
        <w:t>(άρθρα 3 - 5), κατ' εφαρμογή των σχετικών διατάξεων του ν. 2960/01 (άρθρο 83 παρ. 1γ και 4), καθορίζονται οι όροι και οι διατυπώσεις ι ν γκρ η ρ λ βής αι ετ υ ίωσης ς ι υ ι ής λκο λ ς ι ι δ ασί ς ρ δ σης αι όδο ετ υ ιωμέν ς ι υ ής λκο λη τα ξ π ι ί π κατεργάζονται αιθυλική αλκοόλη για τη παραγωγή ξυδιού, καθώς και η διαδικασία για τη χορήγηση της σχετικής απαλλαγής από τον αναλογούντα Ε.Φ.Κ.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Επισημαίνεται ότι, με τις εν λόγω διατάξεις επέρχονται σημαντικές αλλαγές ως προς τις ι δ ασί ς ρ λα ής αι ετ υ ίωσης ς ι ι ής λκο λη υ ρ λα βάν τ ι π οξοπ ι ί για ν ρ γωγή υ ι ύ ι ημαν ότ ρ ς κ ν π ίν ί ι: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lang w:val="el" w:eastAsia="el"/>
        </w:rPr>
        <w:t>Με τις διατάξεις του άρθρου 3 της κοινοποιούμενης Α.Υ.Ο., καθορίζεται η διαδικασία ρ λα ής αι ετ υ ίωσης ι υ ι ής λκο λ ς π ξ π ι ί π ί ι ρ εί ι ατ π χετ ής γκρ ς π ί ρ γεί ι έον, απ ν ρ όδ η ς ν 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σία υ η κοό ης αι φίμων ε τ σι άση αι χύ ι ε άθ περίπτωση μέχρι την 31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Δεκεμβρίου κάθε έτους.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Για την ρ γη η ς ν όγω γκρ ης λα ής αι ετ υ ίωσης ι υ ής αλκοόλης, υποβάλλεται από το οξοποιείο σχετική αίτηση-δήλωση, ένα μήνα πριν τη λήξη άθ τ υ τι ρ όδ ς ρ σίες έγχ υ ι ή αι λ ν ι κή ρ σία ) γι διενέργεια αυτοψίας, από αυτές, στο οξοποιείο και καθορισμού της δυναμικότητας αυτού (παράγραφος 3 του άρθρου 3). Η έκθεση - εισήγηση της σχετικής επιτροπής με τα βληθ ν , π ν ξ π ι , ι α λο ητ ι βι άζ ν ι τη η κοό ης αι Τροφίμων του Γ.Χ.Κ., η οποία, στη συνέχεια, εκδίδει την απόφασή της σχετικά με την γκρ η η ς ι ύ ε ς ρ λα ής αι ετ υ ίωσης ι υ ι ής λκο λη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Όπως προβλέπεται στην παράγραφο 4β του άρθρου 3 της εν λόγω Α.Υ.Ο., όταν ρ γεί ι ι τη ρ γκρ η ρ λα ής αι ετ υ ίωσης ι υ ι ής λκο λη ε ξ π ί , ί ση ή ωσ αμβάν ν ον ι ό ωδι ό ρ μό κοπ υ , αι έχ ν οπ ί ση χετ ής φ ρ ογή το ηρ φορι κό ύστ μα λ ν ίν ι ι σει η ώσ ι ι π ί ς ετ ρ χύ ς ς οι π ι εν ς π φασ ς ατ τ εντ ι ι τη ρ π ο ι ί κει έν υ ι ρ γη η γκρ ης ρ λα ής αι ετ υ ί σ ς ι υ ι ής λκο λη ατ χ ρο ι λ ν ί λέγχ υ ε ι ι ό ι λί αι α βάν υ ον δ ό ωδι ό ρ μό ύ ων ρ μό π ίς κοινοποιείται στις αρμόδιες Δ/νσεις των Γενικών Δ/νσεων Τελωνείων και Ε.Φ.Κ. και Γ.Χ.Κ. με πλή σ ι ί της ξ π ι ς ν ί , χ ρ μι ή δ η π </w:t>
      </w:r>
      <w:r>
        <w:rPr>
          <w:b/>
          <w:bCs/>
          <w:lang w:val="el" w:eastAsia="el"/>
        </w:rPr>
        <w:t xml:space="preserve">β. </w:t>
      </w:r>
      <w:r>
        <w:rPr>
          <w:lang w:val="el" w:eastAsia="el"/>
        </w:rPr>
        <w:t>Με τις διατάξεις της παραγράφου 1 του άρθρου 4, καθορίζεται ότι η παραλαβή ι υ ι ής λκο λη ς ξ π ί ση ε π λλα ή π ν π τ ε ν ϋθ ση τ χ ι η ηθ ί ετ υ ίω η ς ν ς ς μη ε ς ρ λο ι ής π θ κη κοπ υ , ν ι φερό εν ξ π ι βάλλει ί η, ε χετ ά ι αι λο ητ ά, ς λων ί ρ δ σης αι την ρ σ ς χετ ής ατ ανωτέρω (σημείο Β.2.α), έγκρισης η μετουσίωση διενεργείται στους χώρους της φορολογικής π θ κη ε σθήκη π κλει τι ά υ ύ π λκο λη ρ κτ ό τ ς ε ξ ό ξ 10% σε ποσοστό τουλάχιστον 5% κατ’ όγκο (ή όπως καθορίζεται στην παράγραφο 1 του ρ ρ υ ς οι π ι εν ς ρ υ λων ι κο αι μι ού λλή ου ι π ίι ρ ν π το Τ λ ν ί ρ δ σης αι ν ε μι ή ρ σία ρ τι οπ ί ση π λλα ής π ν ς ς ξ π ί ση ι υ ι 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λκο λη ι ν ρ εί ι ς βλέπ τ ι την ρ γρ φο υ ρ ρ υ ς οι π ύ εν ς ετ π ν λο λήρ σ υ λέ χ υ ς μι ης σι οπ ί σης ς ετ υ ιωμέν ς ι υ ι ής λκο λη ι ν ρ γωγ υ ι ύ π ίς ι ν ρ εί ύμφ ν ε ρ μεν τ ν γρ φο υ ρ ρ υ 1 ς οι π ύ εν ς ημει ν τ ι τ ρ αβή ι υ ι ής λκο λη ερ μεν π λ ο τ ς λος π ρα π π τ ι ό ύμφ ν ι τ ξ ι ρ ρ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ρ υ ς φασ ε ν ϋθ ση ξ π ι ς χ ι άβει δ ι γκεκρ έν υ π θ κευ αι ρ λο ι ής π θ κη ατ ρ μεν τι ρ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 /530 6 9 αι ρ . 3 /447 4 2 τ χ ι κδ θ ί χετ ή γκρ η ρ λα ής αι ετ υ ίωσης αθ ς αι τ λκο λη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λα βάν τ ι τι γκατ στ σει υ ξ π ι ίυ μετ υ ίωτ ρ υ έν ν ι τ σ ων υ βλέπ ν ι τι χετ ές ι τ ξ ι υ 9 0 1 ημαί τ τ ατ τέρ ετ υ ίωση ι ν ρ εί ι ν ατ π ς η ού εν ς μι 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ξέ σης ν αμβαν μ ν ν ατ ί οδο ξ π ι ί, ε μάτ ν αι ν λό ως υ π τ λέσματ ς υ ς π λα ή το ξ π ι ί ετ υ ιωμέν ς ι υ ι ής λκο λη ύ υ υ ξ π ι ίυ φείλει ι ο ι ί υ άχ τον ύ ρ άσι ς μέρ ς ρ σίες έγχ υ ει έν υ ι τη γμα π ί ση ν βλεπ μέν ν ι δ ασι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αι ι τ σ ων ατ τ ν ι αγωγή το οξο ι ί ς ς ο ί ση ρ λα βαν μεν ς ι υ ι ής λκο λη ύμ ν ε ρ μεν ν ρ γρ φο υ ρ υ ς ν όγω ι δ ασί ς τα υ άχ τον τον λεγχ ν υν δ ών γγρ φω τη ε ματ λη ς ετ υ ιωμέν ς ι υ ι ή λκο λη ι μι ή ξέ ση υ ς την ρ ίσ ς ετ υ ιωμέν ς ι υ ι ής λκο λη ε σθ κη ρ ύ </w:t>
      </w:r>
      <w:r>
        <w:rPr>
          <w:b/>
          <w:bCs/>
          <w:lang w:val="el" w:eastAsia="el"/>
        </w:rPr>
        <w:t>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υ 5 l ’ τ ο </w:t>
      </w:r>
      <w:r>
        <w:rPr>
          <w:lang w:val="el" w:eastAsia="el"/>
        </w:rPr>
        <w:t>σσ μέν ν χετ ών το όλλων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αγωγής ε ματ λη ς αι ίσ ς ε άση π ί α ώ τ ι ο ι ί ε ν ρ αι υ ι ή αλκοόλη ης π ς βλέπ τ ι ν ρ γρ φο α υ ρ ρ υ ς οι π ι εν ς φασ ς κει έν υ ι ν ξ π ί ση ς ετ υ ιωμέν ς ι υ ι ής λκο λη ξ π ι βάλλει χετ ή ή ωσ ν σ π ί ση τη μι ή ρ σία έγχ υ π 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 τ ι βαί ι ε χετ ού λέγχ υ ατ τη δι ρ ει της ι δ ασί ς ξ π ί σης λος η ει ν τ ι τ ύμ ν ε ν ρ γρ φο β υ ρ ρ υ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π ύ εν ς ε π π τ ι υγκατ ρ ασί , ξ π ί ση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ετ υ ιωμέν ς ι υ ι ή λκο λη ε π ι δ π τ λλη τη η ρ γωγής υ ι 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τ ξ π ί λλωσ δ βλέπ τ ι τη π ρ γρ φο ς ρ γρ φου υ ρ ρ υ κτ υ υ 3 /2014 ι τ ξ ι υ </w:t>
      </w:r>
      <w:r>
        <w:rPr>
          <w:b/>
          <w:bCs/>
          <w:lang w:val="el" w:eastAsia="el"/>
        </w:rPr>
        <w:t xml:space="preserve">υ </w:t>
      </w:r>
      <w:r>
        <w:rPr>
          <w:lang w:val="el" w:eastAsia="el"/>
        </w:rPr>
        <w:t>ρ ρ αι ) ς ι π ι ύ εν ς αθ ρ ν ι ρ ι ι σ ι αι ι ι δ ασί ς ι ρ λα ή ατ ρ ασί αι ι θ ση π ξ π ι ί ν οι ν κτ ς ι υ ι ής λκο λη τ ν ών π ς 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όγω τες ες βλέπ ν ι την ρ γρ φο π ρ ) υ ρ ρ υ τ υ υ 3 3 0 4 ι ότ ρ: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τ ξ υ ρ ρ υ βλέπ τ ι η ού εν ρ γη ς ι ι ής δ ι ς ρ λα ής αι ατ ρ ασί ς κει έν υ ι οι ς κτ ς ς ι υ ής λκο λη τες ες π ς υ ς βλέπ ν ι τι α φερθ ί ες ι τ ξ ι υ 3 3 0 4 αι αθ ρ ν ι ι ρ ες ς ύ ι τ σ ι αι δ ασί ς ν όγω ι ι ή δ ι ατ ρ ασί ς ρ γεί ι ε ά ε τ σι άση η α ή έχ ν 1 κεμβρ υ υ τ υ υ φορ βαλλό εν π ξ π ι χετ ή ί ση ή ωσ κτ ς εβαί ς π ν ρ σ ς ατ ρ ασί ς η ς τα α ι ν π 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χύ υ ι χετ ές ν κει έν ι τ ξ ι ρ ρ ρ ) υ ι τ γμα ς ς 5 9 8 π ς άλλωσ αφ ς ο τ ι αι τι ι ξ ι ρ γρ φου γ του έρ υ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ρ υ ς οι π ι εν ς ς χ ωσ ς ή ς ς ν γω ι ι ής δ ι ς ξα ύ τ ι ξ π ί υ ατ ρ άζον ι ό ο ίυ υ ωδι ο . 4 ς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ϊ υ ωδι ού 2 6 τ π ωσ ν λπ κτ ς π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ωσ ς ς η ς τα α π ς βλ π τ ι την ρ γρ φο β υ ρ ρ υ ς οι π ύ εν ς ι τ ξ ι υ ρ ρ υ αθ ρ τ ι ι δ ασί ρ δ σης α ρ λα ής τα ξ π ι ί, αθ ς ι ι δ σί ρ γη ης ς π λλα ής π ν λο ού ατ ξο ιο ό η ν ι τ ξ ων ς ρ υ ρ ρ υ 1 9 0 1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των ών ξ π ι ς κτ ς ς ι υ ι ής λκ ό ης ς εξής ν ντ ν υ γο ι τα ρ ρ ίι υ ωδι ύ . 2 αι 2 τ π σ υ ωδι ού . 2 6 υ 9 0 1 </w:t>
      </w:r>
      <w:r>
        <w:rPr>
          <w:b/>
          <w:bCs/>
          <w:lang w:val="el" w:eastAsia="el"/>
        </w:rPr>
        <w:t xml:space="preserve">ο </w:t>
      </w:r>
      <w:r>
        <w:rPr>
          <w:lang w:val="el" w:eastAsia="el"/>
        </w:rPr>
        <w:t xml:space="preserve">υ ρ ρ υ αι ν των ώ ξ ι ς π ς η τα α π ρ α, οι ύ λπ π ν τ ρ ασί ν π ί ρ γο ν ι μέσως) ϊ ντ υ ρ ρ υ 2 υ 9 0 1 </w:t>
      </w:r>
      <w:r>
        <w:rPr>
          <w:b/>
          <w:bCs/>
          <w:lang w:val="el" w:eastAsia="el"/>
        </w:rPr>
        <w:t xml:space="preserve">ο </w:t>
      </w:r>
      <w:r>
        <w:rPr>
          <w:lang w:val="el" w:eastAsia="el"/>
        </w:rPr>
        <w:t>υ ρ ρ υ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ον φορ ι ι α ίες ατ ρ λα ή, το ξ π ι ί, ϊ ντ ν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γο τα ρ ρ 0 ίι υ ωδι ού . 2 4 αι 2 τ π ω η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ωδι ού . 2 6 υ 0 1 </w:t>
      </w:r>
      <w:r>
        <w:rPr>
          <w:b/>
          <w:bCs/>
          <w:lang w:val="el" w:eastAsia="el"/>
        </w:rPr>
        <w:t xml:space="preserve">ος </w:t>
      </w:r>
      <w:r>
        <w:rPr>
          <w:lang w:val="el" w:eastAsia="el"/>
        </w:rPr>
        <w:t>υ ρ ρ υ ς κει έν υ ι ρ γη η ς π λλα ής π ν λο ού τ β έπ τ ι ατ ρ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βολή λωσης α ε χετ ά αι λο ητ ά π ν χ ο ξ π ι ς το ρ όδ λω ί ρ δ ση ημει ν τ ι τ ι ά την σ 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ωδι ός 2 4 ς ξ π ί ση, π ι ατ τ ετ ι π ν ν φερό εν ξ π ι , υ χ ε ν βολή ς ωσ το λων ί, ή ωσ ς τη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μι ή ρ σία έγχ υ ε λυ ά ι ί υ ίυ υ ο τ ι ς ξ π ί ση γεγρ μμέν π ύ υ ι λό ο υ ι π ίυ π π ί π στέ λετ ι οί ς ρ γρ φος υ έρ υ υ ρ ρ υ ς ί οδο ν ατ τέρ ϊ ντ ν ν ρ ρ ν 0 αι 2 υ 9 0 1 ξ π ι ί γμα π ι ίι ρ υ ία μι ού αι λων ι κο λλή ου ν ρ 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έγχ υ ι π ίι β ίυ το λεγχ ν βλεπ μεν ν υ δ υ ών γγρ φω την ατ μέτ ση ν ι αγομέν ν το ξ π ι ί ϊ τη ε μ τ λη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μι ή ξέ ση υ ν ε κοπ π λή ευ η ν ν λυ ώ τοι ίν λλά αι ωσ υ ξ π ι ίυ ε ν ρ λκο λη αι τη υν χ ι τη ετ υ ίωσ υ ε ύ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 μεν π κλει τι ά π η ς ετ υ ίωση ϊν υν σσ μέν ν ν χ τ ών ατ ρ σ το όλλων π ς βλέπ τ ι τ ρ ρ υ έρ υ υ ρ ρ υ ς οι π ι ύ ε ς π ά ει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π ίν ι ρ εί ι χρ ωσ υ ξ π ι ίυ λος φ ν ε ρ γρ φο υ έρ υ υ ρ ρ υ ς κει έν υ ι ν ξ π ί ση ν ντ ν υ γο τ ι τα ρ ρ 0 ίι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ωδι ού . 2 4 αι 2 τ π ω η υ ωδι ού . 2 6 υ 9 0 1 ξ π ι υπ βάλλει χετ ή δήλωση ν σ π ίσ σ ι ή Υπ ρ σί έγχ υ π 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 τ ι βαί ι ε χετ ού λέγχ υ ατ τη δι ρ ει της ι δ ασί ς ξ π ί σης ον φορ ν ρ λα ή ν ϋθ ση εβαί ς ς η ού εν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γη ης ς χετ ής δ ι ς ατ ρ ασί ς τ ξ π ι ί, ν των ών ξ π ς π ς ίι η τα α π ρ γα, ο ύ λπ ατ ρ ασί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ίν ρ γο νδ μέσως) ϊν υ ρ ρ υ 2 υ 9 /01 </w:t>
      </w:r>
      <w:r>
        <w:rPr>
          <w:b/>
          <w:bCs/>
          <w:lang w:val="el" w:eastAsia="el"/>
        </w:rPr>
        <w:t xml:space="preserve">ος </w:t>
      </w:r>
      <w:r>
        <w:rPr>
          <w:lang w:val="el" w:eastAsia="el"/>
        </w:rPr>
        <w:t>ρ ρ υ ς ί οδο ν ν όγω των το ξ π ι 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γμα π ι ί ρ υ ία μι ού λλή ου ς μι ής ρ σία έγχ υ π ίς βαί τον λεγχ ν βλεπ μεν υν δ υ ών γγρ φω την ατ μέτ ση ν ι αγομέν ν το ξ π ι ί των ώ αθ ς αι τη ε ματ λη ς μι ή ξέ ση) υ ν ε κο ωσ υ ξ π ι ίυ ε άκχα σσ μέν ν χετ ών ατ ρ σ , το όλλων ρ γρ φος υ έρ υ υ ρ ρ υ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π ύ εν ς ρ ς λκο λι ή ω ης ν ατ ν τέρ των ώ χ ος ξ π ι ς βάλλει μεσα ς ρ όδ ων ί λωση ε άση ν π ι ν ρ εί ν ς ν ρ ασί ων μερ ν τ υ ίωση ς η ωθ ίς σότ τ ς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χ έν ϊ ς ω ης, ε ύ ι ε μεν π κλει τι ά π ν ι τη η ε ετ υ ίσ τη η ρ γρ φοι υ έρ υ υ ρ ρ υ οι π ύ εν ς ημει ν τ ι τ π ς λλωστε δ α φέρθ κε ν τέρ ημεί α υ ν όγω έρ υ υ ρ υ ς οι π ι ύ ε ης κει έν υ ι ν ατ ρ ασί ς η ς τα α χύ υ αι φ ρ όζ ν ι τ οι , ι ι ξ ι υ ι τ γμα ς ς 5 9 8 7 ι δ ασί ς αι π ς ετ υ ίωσης π δ ση τη ης λπ ν ατ ρ ασί άθ ίο τη ης ξ π ι βάλλει χετ ή ή ωσ ν σ π ί ση τι ρ σίες έγχ υ ε βλεπ μεν τι όγω ι τ ξ τοι ί, ε μι ή ρ σία έγχ υ ύ τ ι βαί ι ε χετ ού λέγχ υ ατ ν ξ π ί ση ρ γρ φος της ρ σ ς υ ρ ρ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4. </w:t>
      </w:r>
      <w:r>
        <w:rPr>
          <w:lang w:val="el" w:eastAsia="el"/>
        </w:rPr>
        <w:t xml:space="preserve">Στο </w:t>
      </w:r>
      <w:r>
        <w:rPr>
          <w:b/>
          <w:bCs/>
          <w:lang w:val="el" w:eastAsia="el"/>
        </w:rPr>
        <w:t xml:space="preserve">κεφάλαιο Γ' </w:t>
      </w:r>
      <w:r>
        <w:rPr>
          <w:lang w:val="el" w:eastAsia="el"/>
        </w:rPr>
        <w:t xml:space="preserve">(άρθρα 9 - 11) της κοινοποιούμενης Α.Υ.Ο. καθορίζονται επ μερ ς ι ι δ α ίες ι ματ λη ς ν των ώ αι ν ϊ ν ξ π ι ίν αθ ς αι ι μού ν αμβα μέν ν ε μάτ ν ς αι χετ ε ι ξε σε π ρ όδ ς μι ές ρ σίες υ ρ ρ 9) ι χ ώσ ι ν ξ π ι ν ρ ρ 10) αθ ς αι ι ι δ ασί ς λέγχ ν ν ξ π ι ίν ρ ρ 11) ι ότ ρ: </w:t>
      </w:r>
      <w:r>
        <w:rPr>
          <w:b/>
          <w:bCs/>
          <w:lang w:val="el" w:eastAsia="el"/>
        </w:rPr>
        <w:t xml:space="preserve">α. </w:t>
      </w:r>
      <w:r>
        <w:rPr>
          <w:lang w:val="el" w:eastAsia="el"/>
        </w:rPr>
        <w:t>Με τις διατάξεις του άρθρου 10 της εν λόγω Α.Υ.Ο., καθορίζεται κατ’ αρχήν η χ ωσ ν ξ π ν υ ατ ρ άζον ι ετ ξ ν λλων των ών υ ι ή λκο λη ι ν ρ σ ι ίρ υ ι λί υ ν βλεπ μεν π χετ ές ι τ ξ ι υ 3 3 1 ι λί υ ξ π ι ίυ κει έν υ ι οπ τωσ ς ι υ ι ής λκο λη ρ γρ φος β υ ρ ρ 0 ς ε βλεπ μεν π ν όγω ι τ ξ ι το ί. έο βλέπ τ ι χ ωσ ι ου υ ξ π ι ύ ς βολή τ μι ή ρ σία έγχ υ ην ί λωση ν ς έ α μερ ν ήξ άθ ήν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ί ρ αμβάνο ι βλεπ μεν την ρ γρ φο υ ρ ρ υ 0 ς τοι ί </w:t>
      </w:r>
      <w:r>
        <w:rPr>
          <w:b/>
          <w:bCs/>
          <w:lang w:val="el" w:eastAsia="el"/>
        </w:rPr>
        <w:t xml:space="preserve">β. </w:t>
      </w:r>
      <w:r>
        <w:rPr>
          <w:lang w:val="el" w:eastAsia="el"/>
        </w:rPr>
        <w:t>Με τις διατάξεις του άρθρου 11 της κοινοποιούμενης Α.Υ.Ο., καθορίζονται οι ι δ ασί ς λέγχ ν ν ξ π ι ίν π ρ δ ς ων ι κές αι μι ές ρ σίες έγχ υ ύμφω ε ν ρ γ φο υ ν όγω ρ υ μι ρ σί έγχ υ φείλ βαί το λεγχ ν τοι ίν υ ρ αμβάν τ βαλλό εν ην ί λωση ε άσ χετ ές γγρ φές τα ρ ύ εν π ο ι ί ι λί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χετ ά ρ στ τ ά αφορ ά ε ι αχθ ί ες αι ατ ρ ασθεί ες τες ες ρ χ έν αι τ έν ϊτ , ι λα βαν μεν το ι εί τό ολλο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ατ μέτ σης λο ν λπ υ π π υ λέγχ υ αμβαν μένων ψη αι βλεπ μέν ν π δ εω αι ν ρ φο ς εωρ μέν ς ην ί ή ωσ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βάλλετ ι π ι εί μι ή ρ σία έγχ υ τη η κοό ης αι φίμων ν ς υ το ε απ ν η έρ υ υ π μέν υ ήν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λος ε ι ξ ι ς ρ γρ φου υ ν όγω ρ ρ υ 1 θ ρ τ ι ι δ ασί αθ ς αι ν ς γμα π ί σης υ λέγχ υ ι ι π τωσ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μι ης σι οπ ί ση ς ς ξ π ί ση ι υ ι ής λκο λη π ρ όδ ς ρ σίες λέγχ υ ι ν ρ τι οπ ση ς π λλα ής π ν να ογο ν αθ ρ ν ρ σ ι ρ βάσεων ι υ σ ων ε π αξ ν ν χετ ών ι τ ξ ων ν μων 1 9 9 1 αι 3 3 ι τ ξ ρ 2 βλέπ ι ρ μέν ς ετ βατ ές μί εις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φυγή υ λειτ υ ι ν ι δ ει υ ού ξ π ι αι ι ν μα ή αι π σκοπ ετ βαση τι ες ι δ ασί ς υ βλέπ ν ι τ ν οι π ι ύ ε ι ότ ρ βλέπ τ ετ ξ λλων τ ι κρ εις ρ λα ής αι ετ υ ίωσης ι υ ι ής λκο λη υ χ υ δ ρ γη εί ξα ολο ο χύ υ έχ ήξ ς υ αι ρ ότ έχ 0 6 έον ξ π ί π ί ατ ν έ ρ η χύ ς οι π ύ εν ς φασ ς ε ατ χ υ γκρ η ρ λα ής αι ετ υ ίωσης ι υ ι ής λκο λη ατ χ υ κρ εις ι π ίς ήγο ντ ς υ τ υ π ρ ύ ρ λα βάν υ ετ υ ιωμέν υ ι ή λκο λη ρ γωγή υ ι ύ έχ 1 ν ρ τ σότ τ ς υ α ρ λη ο ι ι ύ εν ι ή ρ ο ίι τοι ς ν σοτ τ ν λήφθησαν ατ ν το χρ νι ή περ ο υ χ ν ς τ υ τ ν τέ , ρ κα ού ε ι μεσες ν ρ ει ς ας ι μέρ σ ν ν φερό εν ν π ι σε ν λλά αι ήψη ν ν γκα ν έτ ν ι ρ ση αι φ ρ ογή ς ν όγ οι π ι ύ εν ς άθ ρ ι ρ χετ ή ηρ φορί ι υ ρ ι η π ρ ί π υ ύ σθε την ρ σία ας </w:t>
      </w:r>
      <w:r>
        <w:rPr>
          <w:b/>
          <w:bCs/>
          <w:lang w:val="el" w:eastAsia="el"/>
        </w:rPr>
        <w:t xml:space="preserve">ο τ ης ι ης Τ </w:t>
      </w:r>
      <w:r>
        <w:rPr>
          <w:b/>
          <w:bCs/>
          <w:i/>
          <w:iCs/>
          <w:lang w:val="el" w:eastAsia="el"/>
        </w:rPr>
        <w:t xml:space="preserve">υνη </w:t>
      </w:r>
      <w:r>
        <w:rPr>
          <w:b/>
          <w:bCs/>
          <w:i/>
          <w:iCs/>
          <w:lang w:val="el" w:eastAsia="el"/>
        </w:rPr>
        <w:t xml:space="preserve">: </w:t>
      </w:r>
      <w:r>
        <w:rPr>
          <w:b/>
          <w:bCs/>
          <w:i/>
          <w:iCs/>
          <w:lang w:val="el" w:eastAsia="el"/>
        </w:rPr>
        <w:t xml:space="preserve">Φ Ε </w:t>
      </w:r>
      <w:r>
        <w:rPr>
          <w:b/>
          <w:bCs/>
          <w:i/>
          <w:iCs/>
          <w:lang w:val="el" w:eastAsia="el"/>
        </w:rPr>
        <w:t xml:space="preserve">. 1 ( </w:t>
      </w:r>
      <w:r>
        <w:rPr>
          <w:b/>
          <w:bCs/>
          <w:i/>
          <w:iCs/>
          <w:lang w:val="el" w:eastAsia="el"/>
        </w:rPr>
        <w:t xml:space="preserve">σ </w:t>
      </w:r>
      <w:r>
        <w:rPr>
          <w:b/>
          <w:bCs/>
          <w:i/>
          <w:iCs/>
          <w:lang w:val="el" w:eastAsia="el"/>
        </w:rPr>
        <w:t xml:space="preserve">. </w:t>
      </w:r>
      <w:r>
        <w:rPr>
          <w:b/>
          <w:bCs/>
          <w:i/>
          <w:iCs/>
          <w:lang w:val="el" w:eastAsia="el"/>
        </w:rPr>
        <w:t xml:space="preserve">Κ. </w:t>
      </w:r>
      <w:r>
        <w:rPr>
          <w:b/>
          <w:bCs/>
          <w:i/>
          <w:iCs/>
          <w:lang w:val="el" w:eastAsia="el"/>
        </w:rPr>
        <w:t xml:space="preserve">3 </w:t>
      </w:r>
      <w:r>
        <w:rPr>
          <w:b/>
          <w:bCs/>
          <w:i/>
          <w:iCs/>
          <w:lang w:val="el" w:eastAsia="el"/>
        </w:rPr>
        <w:t xml:space="preserve">ε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 Δ Ο Σ</w:t>
      </w:r>
      <w:r>
        <w:rPr>
          <w:b/>
          <w:bCs/>
          <w:u w:val="single"/>
          <w:lang w:val="el" w:eastAsia="el"/>
        </w:rPr>
        <w:t xml:space="preserve"> ε γ α</w:t>
      </w:r>
      <w:r>
        <w:rPr>
          <w:b/>
          <w:bCs/>
          <w:lang w:val="el" w:eastAsia="el"/>
        </w:rPr>
        <w:t xml:space="preserve"> ικέ ίε Γ. Κ. . </w:t>
      </w:r>
      <w:r>
        <w:rPr>
          <w:b/>
          <w:bCs/>
          <w:u w:val="single"/>
          <w:lang w:val="el" w:eastAsia="el"/>
        </w:rPr>
        <w:t xml:space="preserve">ε γ α έ η </w:t>
      </w:r>
      <w:r>
        <w:rPr>
          <w:b/>
          <w:bCs/>
          <w:lang w:val="el" w:eastAsia="el"/>
        </w:rPr>
        <w:t xml:space="preserve">. ία Ε κ ι Διασφ λ ση Δη ο ί ό ( Ε Δ Δ Ε . ι ίΤ ω Τ ) τι . ι ίΤ ω Τ ) Θ σ λ κ ε κ Δ υν η Ηλ ρ κ Δια η κ ι ρ ν Δ μικού ) Δ ε η αχε ση ρ ν Δ μικού Δ ε υν η Ο ν ή α Β΄ Δ η Η ρ κ Δι κ η Γ.Γ.Δ.Ε Δ η τή ξη Ηλ κ ιώ ε η π ρ κ η ν ε ερ ει τα μέ το Σύ Οξ Ε δ ς τιό Κ ν ία ύν μ κ Ο ν ( ίκ 4 Τ Κ. 1 5 ω η Ο Ε λ ς 14 Τ Κ. 1 2 3 φ .Ε Ο Σ.Ο ης αν 7 , Κ. 1 5 23 ή ν κ Δ ε γ ατική νω η π &amp; Ο ν ( Δ Ο Ο ) </w:t>
      </w:r>
      <w:r>
        <w:rPr>
          <w:b/>
          <w:bCs/>
          <w:u w:val="single"/>
          <w:lang w:val="el" w:eastAsia="el"/>
        </w:rPr>
        <w:t xml:space="preserve">ρ ν </w:t>
      </w:r>
      <w:r>
        <w:rPr>
          <w:b/>
          <w:bCs/>
          <w:u w:val="single"/>
          <w:lang w:val="el" w:eastAsia="el"/>
        </w:rPr>
        <w:t>8 8</w:t>
      </w:r>
      <w:r>
        <w:rPr>
          <w:b/>
          <w:bCs/>
          <w:lang w:val="el" w:eastAsia="el"/>
        </w:rPr>
        <w:t xml:space="preserve"> Τ Κ. 1 4 Ηλ ούπ . </w:t>
      </w:r>
      <w:r>
        <w:rPr>
          <w:b/>
          <w:bCs/>
          <w:u w:val="single"/>
          <w:lang w:val="el" w:eastAsia="el"/>
        </w:rPr>
        <w:t xml:space="preserve">ω ε κ Δ ν ή </w:t>
      </w:r>
      <w:r>
        <w:rPr>
          <w:b/>
          <w:bCs/>
          <w:lang w:val="el" w:eastAsia="el"/>
        </w:rPr>
        <w:t>ρ φ ο π Ο κ ικώ κ ιάδ ρ φ ο Γ κ ρ μμ τ Δη ο ί Ε ό κ . Πιτσιλ ε κ Δ η Τ ω Ε Φ Κ. ) Γρ φ ο Προϊσ αμέ Γε κ Δ η Δ η Φ. . ι .Π. ε κ Δ ε υν η Γ. 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φ ο ρ στ μέ Γε κ Δ η η &amp; Τ μ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