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7ΝΒ -ΠΧ NFORM IC EVELOPME NCY</w:t>
      </w:r>
    </w:p>
    <w:p>
      <w:pPr>
        <w:spacing w:before="240" w:after="240"/>
        <w:rPr>
          <w:lang w:val="el" w:eastAsia="el"/>
        </w:rPr>
      </w:pPr>
      <w:r>
        <w:rPr>
          <w:sz w:val="30"/>
          <w:szCs w:val="30"/>
          <w:vertAlign w:val="superscript"/>
          <w:lang w:val="el" w:eastAsia="el"/>
        </w:rPr>
        <w:t>E V E</w:t>
      </w:r>
      <w:r>
        <w:rPr>
          <w:lang w:val="el" w:eastAsia="el"/>
        </w:rPr>
        <w:t>E</w:t>
      </w:r>
      <w:r>
        <w:rPr>
          <w:sz w:val="30"/>
          <w:szCs w:val="30"/>
          <w:vertAlign w:val="superscript"/>
          <w:lang w:val="el" w:eastAsia="el"/>
        </w:rPr>
        <w:t>L</w:t>
      </w:r>
      <w:r>
        <w:rPr>
          <w:lang w:val="el" w:eastAsia="el"/>
        </w:rPr>
        <w:t>N</w:t>
      </w:r>
      <w:r>
        <w:rPr>
          <w:sz w:val="30"/>
          <w:szCs w:val="30"/>
          <w:vertAlign w:val="superscript"/>
          <w:lang w:val="el" w:eastAsia="el"/>
        </w:rPr>
        <w:t>O</w:t>
      </w:r>
      <w:r>
        <w:rPr>
          <w:lang w:val="el" w:eastAsia="el"/>
        </w:rPr>
        <w:t>C</w:t>
      </w:r>
      <w:r>
        <w:rPr>
          <w:sz w:val="30"/>
          <w:szCs w:val="30"/>
          <w:vertAlign w:val="superscript"/>
          <w:lang w:val="el" w:eastAsia="el"/>
        </w:rPr>
        <w:t>P</w:t>
      </w:r>
      <w:r>
        <w:rPr>
          <w:lang w:val="el" w:eastAsia="el"/>
        </w:rPr>
        <w:t>Y</w:t>
      </w:r>
      <w:r>
        <w:rPr>
          <w:sz w:val="30"/>
          <w:szCs w:val="30"/>
          <w:vertAlign w:val="superscript"/>
          <w:lang w:val="el" w:eastAsia="el"/>
        </w:rPr>
        <w:t>ME</w:t>
      </w:r>
      <w:r>
        <w:rPr>
          <w:lang w:val="el" w:eastAsia="el"/>
        </w:rPr>
        <w:t xml:space="preserve"> 8:09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ΗΤ ΣΤΟ Ι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Α ΓΗΣ ΗΣ Ρ Λ ΓΙ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ροφ ρίε : </w:t>
      </w:r>
      <w:r>
        <w:rPr>
          <w:lang w:val="el" w:eastAsia="el"/>
        </w:rPr>
        <w:t xml:space="preserve">λά </w:t>
      </w:r>
      <w:r>
        <w:rPr>
          <w:b/>
          <w:bCs/>
          <w:lang w:val="el" w:eastAsia="el"/>
        </w:rPr>
        <w:t>ηλ :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ρολ γι ή ε ιση ς ε κ ς α ρά ζη ί ) υ ο υψ ος οσ ής ρεία λόγ υ ν κ ύ ημοσ ο σιο υ ογ ά μ ς μ ε χ ς ά τ υ ε ν κ ύ χ έ υ </w:t>
      </w:r>
      <w:r>
        <w:rPr>
          <w:lang w:val="el" w:eastAsia="el"/>
        </w:rPr>
        <w:t>α ο μ ε ω τ πο έ υ ο η υ η ε α μ ς ν φ ά τ π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άν θ , σ ς γν ρί ο τ κό ο ύ ων ξ ε . α . ρ ο 2 ως υ ν ρι πό ατ ρ η 2 αθ ρ ν ι ν ο ο πλο ρα ι ή λο αφ ε ε ι ώς πτ σ πό κα ρ η ς ο ραγ τ ο ε π θ ά ώλ ο α α ερ ιτ ω, ξ αρ ρθ ο δ ς ν ρο ε . αρ ρθ 4 α ν ατ πα . τ ρ ο 9 τ ν 4 ε ό ε σ ή φ ά ο ρο ύ τ ρο ν ών ρο πων 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λλα ή ό ων λη ο ι ών ων γύ λη ο ου ατ α μ ή ρο ρ μ ν δ τ ξ λη ο έ πί τ π κα ρ στ ν 30 ο ε ρχής ε πό ή ο ραγ ο τ ν λλα ή ν ων αι ν ά τ πό ό ακρά ν ό ων ι α μ ρ ο φ ε στ ή φ ά α ν φ ά ύ σ ή ί ς ων ο δ ν ν λλα ή αι ό πό τ ν ρχι ώ ων ά ε τ σ ο πό τ ν ρχι ών ω ρο υ ε π πο ο ισ πο ατ ατ ε ρθ ο αμ ν ρχ ό πό τ ως ν φ ε ι ΟΛ. 2 κύ λ , α ο ο αν ξ αρ ρθ 2 πτ ιάν 30 ο ες στ ή φ άς ρο ύ π ν λλα ή ό ων λη ο ών ων γύ λη ο ατ α ρ ρά τ ν δ ξ λη ο , φ ά ά ρό πα ρθ Φ ν 1 , ν ν , ες ε ισμ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.λπ. κο ό υ ν ων ν φ ι ολο ή θ 4 2 π υ ο ο κή ιβ ρυ ν ε σ α κ ν ι ή ν σ α ιστ μ ν αι ο ών ών ρο πων ό ν τ ω ρο ύ τ ατ ξ αρ ρθ ο 2 1 υ ο πο λε ά ό πτ σ ε στ φ άς ρο υ ε ρο ν ών ρο πων ρ ο αν ε , ες ε σμ , .λπ. πό ν λλα ή ων λη α τ πτ ό ω η ς ο ο ρ π τ γε έ δ τ ε ο για έ πτ ση ν δ πα ν ο ς ρο ι έ , ο , ν θε ά ρό πα ρθ ο 1 τ σ ρο ν φ θ ξ πέ ε στ ή φ ζ ) ο ρο υ ε πό ν λλα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ων λη κού αί ρ ρά τ ν δ τ η λ ο έ σό ο ιακο ε ας, α μ ά αξ πτ ση ο πό κα ρ ή ο γμ τ ο ε ν λλα ή ν ό ω τ ων ς ξ π . τ παρ. 1 ά θ ο τ ν 2 1 ι ρο ε στ φ άς αμ ν ό φ ά ή ία ν ων ο δ ν ν λλ γή α πό τ ν ρχι ν ων ά ρο πι ρε ες λ ρα β αι ια πο υ ή ε τ σ ν λή πτ ση , ατ ρο ορ ε στ ή αφο άς αμ ν ό η ξ τ πο ε ί ση πό τ ν ρχι ών ων ρο υ ε η π πο ηφ δ π ώλ ν ατ ξ ρθ ο 2 φ θ έ ση ο ο αρ ασ ο ε ηφ λ ά έ πό τ ε ί ση η α υ η ι πο τ ό ατ ξ ρθ ο 3 τ ν 2 α ν ό η τ ρχι ό κό α ό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ΕΝΙΚΟΣ Ρ Ε ΔΗΜΟΣΙΩΝ Ε Δ Ν ΕΩΡ ΙΟΣ ΙΤΣΙΛ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Γ’ (ε τ τ α ιθ 2 α ι ή Υ η ε Ε κα τ Περ ε κ ε Παρ Φο ι ών Υ η ε ν μ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Ηλε ο ακυ ν .Γ. με τ αρ κλη ν ν ρτ σ ισ ί τ Γ Γ. ) </w:t>
      </w:r>
      <w:r>
        <w:rPr>
          <w:b/>
          <w:bCs/>
          <w:u w:val="single"/>
          <w:lang w:val="el" w:eastAsia="el"/>
        </w:rPr>
        <w:t xml:space="preserve">Υ ο Ηλεκτ </w:t>
      </w:r>
      <w:r>
        <w:rPr>
          <w:b/>
          <w:bCs/>
          <w:lang w:val="el" w:eastAsia="el"/>
        </w:rPr>
        <w:t xml:space="preserve">ο ών Υ η ε ν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κων , ’, ’ ’, ’, , Β , Γ’, , Ε , Σ , Ζ’ Η’, Θ , , , κα Κ ’ ο γε ο ι α πτ η ου σμ ε ή ραμ ρο σ ς τ ν λωτ ε ή ν ο άς, ιρ ν .Ε ΜΗ , λ. ν γο , Κ 1 8 ο γε ο ο ν ι ο ή ο κής ο α έ χ ν ΕΛΤ , </w:t>
      </w:r>
      <w:r>
        <w:rPr>
          <w:b/>
          <w:bCs/>
          <w:u w:val="single"/>
          <w:lang w:val="el" w:eastAsia="el"/>
        </w:rPr>
        <w:t>ή .Κ 6</w:t>
      </w:r>
      <w:r>
        <w:rPr>
          <w:b/>
          <w:bCs/>
          <w:lang w:val="el" w:eastAsia="el"/>
        </w:rPr>
        <w:t xml:space="preserve"> ΗΝ </w:t>
      </w:r>
      <w:r>
        <w:rPr>
          <w:b/>
          <w:bCs/>
          <w:u w:val="single"/>
          <w:lang w:val="el" w:eastAsia="el"/>
        </w:rPr>
        <w:t>ΕΜΠ Σ ΓΕ Ρ</w:t>
      </w:r>
      <w:r>
        <w:rPr>
          <w:b/>
          <w:bCs/>
          <w:lang w:val="el" w:eastAsia="el"/>
        </w:rPr>
        <w:t xml:space="preserve"> Ο Ι Ε , Λ η ς 5 α .Κ 7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Ε ΩΤ ΚΗ ΔΙ ΜΗ </w:t>
      </w:r>
      <w:r>
        <w:rPr>
          <w:b/>
          <w:bCs/>
          <w:lang w:val="el" w:eastAsia="el"/>
        </w:rPr>
        <w:t>ραφ κ. Υ ο γο ραφ κ. υ ο γ ραφ κ. Γε ο Γρα τ ν Ε ν ραφ κ. πλ. ε κού ν ο ο ή ραφ .κ. Γε ών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ρρ ών άσ ν κα ικοι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Νο ή Υ ο ι τ Γ.Γ. Ε α μ ή Φο ο 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